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3FB202EB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78617C">
        <w:rPr>
          <w:rFonts w:cs="Calibri"/>
          <w:b/>
          <w:sz w:val="24"/>
          <w:szCs w:val="24"/>
        </w:rPr>
        <w:t>2</w:t>
      </w:r>
      <w:r w:rsidR="005E3CEA" w:rsidRPr="00377238">
        <w:rPr>
          <w:rFonts w:cs="Calibri"/>
          <w:b/>
          <w:sz w:val="24"/>
          <w:szCs w:val="24"/>
        </w:rPr>
        <w:t>.202</w:t>
      </w:r>
      <w:r w:rsidR="00075762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231525BF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075762">
        <w:rPr>
          <w:rFonts w:cs="Arial"/>
          <w:sz w:val="24"/>
          <w:szCs w:val="24"/>
        </w:rPr>
        <w:t>dostawy</w:t>
      </w:r>
      <w:r w:rsidR="00893D10">
        <w:rPr>
          <w:rFonts w:cs="Arial"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53377023"/>
      <w:r w:rsidR="00075762" w:rsidRPr="009B738F">
        <w:rPr>
          <w:rFonts w:cstheme="minorHAnsi"/>
          <w:b/>
          <w:sz w:val="24"/>
          <w:szCs w:val="24"/>
        </w:rPr>
        <w:t>Zakup nowego wyposażenia dla Centrum Kultury Gminy Markowa</w:t>
      </w:r>
      <w:bookmarkEnd w:id="0"/>
      <w:bookmarkEnd w:id="1"/>
      <w:bookmarkEnd w:id="2"/>
      <w:r w:rsidR="00CA773C">
        <w:rPr>
          <w:rFonts w:cstheme="minorHAnsi"/>
          <w:b/>
          <w:bCs/>
          <w:sz w:val="24"/>
          <w:szCs w:val="24"/>
        </w:rPr>
        <w:t>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A123A7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D928" w14:textId="77777777" w:rsidR="00A123A7" w:rsidRDefault="00A123A7" w:rsidP="0038231F">
      <w:pPr>
        <w:spacing w:after="0" w:line="240" w:lineRule="auto"/>
      </w:pPr>
      <w:r>
        <w:separator/>
      </w:r>
    </w:p>
  </w:endnote>
  <w:endnote w:type="continuationSeparator" w:id="0">
    <w:p w14:paraId="258CAF26" w14:textId="77777777" w:rsidR="00A123A7" w:rsidRDefault="00A12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8506" w14:textId="77777777" w:rsidR="00A123A7" w:rsidRDefault="00A123A7" w:rsidP="0038231F">
      <w:pPr>
        <w:spacing w:after="0" w:line="240" w:lineRule="auto"/>
      </w:pPr>
      <w:r>
        <w:separator/>
      </w:r>
    </w:p>
  </w:footnote>
  <w:footnote w:type="continuationSeparator" w:id="0">
    <w:p w14:paraId="76DD7309" w14:textId="77777777" w:rsidR="00A123A7" w:rsidRDefault="00A123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75762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874AB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200BE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347EC"/>
    <w:rsid w:val="005641F0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A5732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8617C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23A7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A773C"/>
    <w:rsid w:val="00CB4081"/>
    <w:rsid w:val="00CC6896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4</cp:revision>
  <cp:lastPrinted>2022-02-03T12:50:00Z</cp:lastPrinted>
  <dcterms:created xsi:type="dcterms:W3CDTF">2023-12-13T16:14:00Z</dcterms:created>
  <dcterms:modified xsi:type="dcterms:W3CDTF">2024-03-03T17:36:00Z</dcterms:modified>
</cp:coreProperties>
</file>